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00000" w:rsidRDefault="00C42D49">
      <w:pPr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fldChar w:fldCharType="begin"/>
      </w:r>
      <w:r>
        <w:instrText xml:space="preserve"> </w:instrText>
      </w:r>
      <w:r>
        <w:instrText>HYPERLINK "https://www.cars.com/research/honda-accord_crosstour-2011/"</w:instrText>
      </w:r>
      <w:r>
        <w:instrText xml:space="preserve"> </w:instrText>
      </w:r>
      <w:r>
        <w:fldChar w:fldCharType="separate"/>
      </w:r>
      <w:r>
        <w:rPr>
          <w:rStyle w:val="Hyperlink"/>
          <w:b/>
          <w:bCs/>
        </w:rPr>
        <w:t xml:space="preserve">2011 Honda Accord </w:t>
      </w:r>
      <w:proofErr w:type="spellStart"/>
      <w:r>
        <w:rPr>
          <w:rStyle w:val="Hyperlink"/>
          <w:b/>
          <w:bCs/>
        </w:rPr>
        <w:t>Crosstour</w:t>
      </w:r>
      <w:proofErr w:type="spellEnd"/>
      <w:r>
        <w:fldChar w:fldCharType="end"/>
      </w:r>
      <w:r>
        <w:rPr>
          <w:rFonts w:ascii="Helvetica" w:eastAsia="Times New Roman" w:hAnsi="Helvetica" w:cs="Helvetica"/>
          <w:color w:val="333333"/>
          <w:sz w:val="24"/>
          <w:szCs w:val="24"/>
        </w:rPr>
        <w:br/>
      </w: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drawing>
          <wp:inline distT="0" distB="0" distL="0" distR="0">
            <wp:extent cx="8575040" cy="5701030"/>
            <wp:effectExtent l="0" t="0" r="0" b="0"/>
            <wp:docPr id="1" name="Picture 20" descr="https://www.cstatic-images.com/stock/900x600/26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cstatic-images.com/stock/900x600/26302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2" name="Picture 19" descr="https://www.cstatic-images.com/stock/900x600/263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static-images.com/stock/900x600/26302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3" name="Picture 18" descr="https://www.cstatic-images.com/stock/900x600/26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cstatic-images.com/stock/900x600/26302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4" name="Picture 17" descr="https://www.cstatic-images.com/stock/900x600/26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static-images.com/stock/900x600/2630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5" name="Picture 16" descr="https://www.cstatic-images.com/stock/900x600/263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cstatic-images.com/stock/900x600/26303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6" name="Picture 15" descr="https://www.cstatic-images.com/stock/900x600/263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static-images.com/stock/900x600/26303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7" name="Picture 14" descr="https://www.cstatic-images.com/stock/900x600/263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cstatic-images.com/stock/900x600/26303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8" name="Picture 13" descr="https://www.cstatic-images.com/stock/900x600/26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static-images.com/stock/900x600/2630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9" name="Picture 12" descr="https://www.cstatic-images.com/stock/900x600/26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cstatic-images.com/stock/900x600/26303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10" name="Picture 11" descr="https://www.cstatic-images.com/stock/900x600/263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static-images.com/stock/900x600/2630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11" name="Picture 10" descr="https://www.cstatic-images.com/stock/900x600/263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cstatic-images.com/stock/900x600/26303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12" name="Picture 9" descr="https://www.cstatic-images.com/stock/900x600/26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static-images.com/stock/900x600/26303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13" name="Picture 8" descr="https://www.cstatic-images.com/stock/900x600/26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cstatic-images.com/stock/900x600/263039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14" name="Picture 7" descr="https://www.cstatic-images.com/stock/900x600/26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static-images.com/stock/900x600/26304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15" name="Picture 6" descr="https://www.cstatic-images.com/stock/900x600/26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cstatic-images.com/stock/900x600/26304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16" name="Picture 5" descr="https://www.cstatic-images.com/stock/900x600/26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static-images.com/stock/900x600/26304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17" name="Picture 4" descr="https://www.cstatic-images.com/stock/900x600/26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cstatic-images.com/stock/900x600/26304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18" name="Picture 3" descr="https://www.cstatic-images.com/stock/900x600/26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static-images.com/stock/900x600/26304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19" name="Picture 2" descr="https://www.cstatic-images.com/stock/900x600/263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cstatic-images.com/stock/900x600/26304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20" name="Picture 1" descr="https://www.cstatic-images.com/stock/900x600/26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static-images.com/stock/900x600/263046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hyperlink r:id="rId27" w:history="1">
        <w:r>
          <w:rPr>
            <w:rStyle w:val="Hyperlink"/>
            <w:b/>
            <w:bCs/>
          </w:rPr>
          <w:t xml:space="preserve">2010 Honda Accord </w:t>
        </w:r>
        <w:proofErr w:type="spellStart"/>
        <w:r>
          <w:rPr>
            <w:rStyle w:val="Hyperlink"/>
            <w:b/>
            <w:bCs/>
          </w:rPr>
          <w:t>Crosstour</w:t>
        </w:r>
        <w:proofErr w:type="spellEnd"/>
      </w:hyperlink>
      <w:r>
        <w:rPr>
          <w:rFonts w:ascii="Helvetica" w:eastAsia="Times New Roman" w:hAnsi="Helvetica" w:cs="Helvetica"/>
          <w:color w:val="333333"/>
          <w:sz w:val="24"/>
          <w:szCs w:val="24"/>
        </w:rPr>
        <w:br/>
      </w: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drawing>
          <wp:inline distT="0" distB="0" distL="0" distR="0">
            <wp:extent cx="8575040" cy="5701030"/>
            <wp:effectExtent l="0" t="0" r="0" b="0"/>
            <wp:docPr id="21" name="Picture 40" descr="https://www.cstatic-images.com/stock/900x600/253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cstatic-images.com/stock/900x600/25386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22" name="Picture 39" descr="https://www.cstatic-images.com/stock/900x600/253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www.cstatic-images.com/stock/900x600/25387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23" name="Picture 38" descr="https://www.cstatic-images.com/stock/900x600/253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cstatic-images.com/stock/900x600/253871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24" name="Picture 37" descr="https://www.cstatic-images.com/stock/900x600/253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cstatic-images.com/stock/900x600/25387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25" name="Picture 36" descr="https://www.cstatic-images.com/stock/900x600/253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cstatic-images.com/stock/900x600/25387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26" name="Picture 35" descr="https://www.cstatic-images.com/stock/900x600/253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cstatic-images.com/stock/900x600/25387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27" name="Picture 34" descr="https://www.cstatic-images.com/stock/900x600/253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cstatic-images.com/stock/900x600/253877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28" name="Picture 33" descr="https://www.cstatic-images.com/stock/900x600/253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cstatic-images.com/stock/900x600/25387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29" name="Picture 32" descr="https://www.cstatic-images.com/stock/900x600/253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cstatic-images.com/stock/900x600/253879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30" name="Picture 31" descr="https://www.cstatic-images.com/stock/900x600/253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cstatic-images.com/stock/900x600/253880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31" name="Picture 30" descr="https://www.cstatic-images.com/stock/900x600/253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cstatic-images.com/stock/900x600/253881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32" name="Picture 29" descr="https://www.cstatic-images.com/stock/900x600/2538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cstatic-images.com/stock/900x600/25388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33" name="Picture 28" descr="https://www.cstatic-images.com/stock/900x600/253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cstatic-images.com/stock/900x600/253883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34" name="Picture 27" descr="https://www.cstatic-images.com/stock/900x600/253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cstatic-images.com/stock/900x600/253874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35" name="Picture 26" descr="https://www.cstatic-images.com/stock/900x600/253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cstatic-images.com/stock/900x600/25387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36" name="Picture 25" descr="https://www.cstatic-images.com/stock/900x600/253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static-images.com/stock/900x600/25388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37" name="Picture 24" descr="https://www.cstatic-images.com/stock/900x600/253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cstatic-images.com/stock/900x600/253885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38" name="Picture 23" descr="https://www.cstatic-images.com/stock/900x600/25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cstatic-images.com/stock/900x600/25388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39" name="Picture 22" descr="https://www.cstatic-images.com/stock/900x600/253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cstatic-images.com/stock/900x600/253887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D49" w:rsidRDefault="00C42D49">
      <w:pPr>
        <w:spacing w:after="120" w:line="240" w:lineRule="auto"/>
        <w:textAlignment w:val="baseline"/>
        <w:rPr>
          <w:rFonts w:ascii="Helvetica" w:eastAsia="Times New Roman" w:hAnsi="Helvetica" w:cs="Helvetica"/>
          <w:color w:val="333333"/>
          <w:sz w:val="24"/>
          <w:szCs w:val="24"/>
        </w:rPr>
      </w:pPr>
      <w:r>
        <w:rPr>
          <w:rFonts w:ascii="Helvetica" w:eastAsia="Times New Roman" w:hAnsi="Helvetica" w:cs="Helvetica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8575040" cy="5701030"/>
            <wp:effectExtent l="0" t="0" r="0" b="0"/>
            <wp:docPr id="40" name="Picture 21" descr="https://www.cstatic-images.com/stock/900x600/253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static-images.com/stock/900x600/253888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5040" cy="570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2D49">
      <w:headerReference w:type="default" r:id="rId46"/>
      <w:pgSz w:w="15840" w:h="12240" w:orient="landscape"/>
      <w:pgMar w:top="1440" w:right="1440" w:bottom="1440" w:left="1440" w:header="28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2D49" w:rsidRDefault="00C42D49">
      <w:pPr>
        <w:spacing w:after="0" w:line="240" w:lineRule="auto"/>
      </w:pPr>
      <w:r>
        <w:separator/>
      </w:r>
    </w:p>
  </w:endnote>
  <w:endnote w:type="continuationSeparator" w:id="0">
    <w:p w:rsidR="00C42D49" w:rsidRDefault="00C42D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2D49" w:rsidRDefault="00C42D49">
      <w:pPr>
        <w:spacing w:after="0" w:line="240" w:lineRule="auto"/>
      </w:pPr>
      <w:r>
        <w:separator/>
      </w:r>
    </w:p>
  </w:footnote>
  <w:footnote w:type="continuationSeparator" w:id="0">
    <w:p w:rsidR="00C42D49" w:rsidRDefault="00C42D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C42D49">
    <w:pPr>
      <w:pStyle w:val="Header"/>
    </w:pPr>
    <w:r>
      <w:rPr>
        <w:rFonts w:ascii="Arial" w:hAnsi="Arial" w:cs="Arial"/>
        <w:color w:val="222222"/>
        <w:sz w:val="21"/>
        <w:szCs w:val="21"/>
        <w:shd w:val="clear" w:color="auto" w:fill="FFFFFF"/>
      </w:rPr>
      <w:t>The</w:t>
    </w:r>
    <w:r>
      <w:rPr>
        <w:rFonts w:ascii="Arial" w:hAnsi="Arial" w:cs="Arial"/>
        <w:color w:val="222222"/>
        <w:sz w:val="21"/>
        <w:szCs w:val="21"/>
        <w:shd w:val="clear" w:color="auto" w:fill="FFFFFF"/>
      </w:rPr>
      <w:t> </w:t>
    </w:r>
    <w:r>
      <w:rPr>
        <w:b/>
        <w:bCs/>
      </w:rPr>
      <w:t xml:space="preserve">Honda </w:t>
    </w:r>
    <w:proofErr w:type="spellStart"/>
    <w:r>
      <w:rPr>
        <w:b/>
        <w:bCs/>
      </w:rPr>
      <w:t>Crosstou</w:t>
    </w:r>
    <w:r>
      <w:rPr>
        <w:b/>
        <w:bCs/>
      </w:rPr>
      <w:t>r</w:t>
    </w:r>
    <w:proofErr w:type="spellEnd"/>
    <w:r>
      <w:t> (initially branded the</w:t>
    </w:r>
    <w:r>
      <w:t> </w:t>
    </w:r>
    <w:r>
      <w:rPr>
        <w:b/>
        <w:bCs/>
      </w:rPr>
      <w:t xml:space="preserve">Accord </w:t>
    </w:r>
    <w:proofErr w:type="spellStart"/>
    <w:r>
      <w:rPr>
        <w:b/>
        <w:bCs/>
      </w:rPr>
      <w:t>Crosstou</w:t>
    </w:r>
    <w:r>
      <w:rPr>
        <w:b/>
        <w:bCs/>
      </w:rPr>
      <w:t>r</w:t>
    </w:r>
    <w:proofErr w:type="spellEnd"/>
    <w:r>
      <w:t>) is a</w:t>
    </w:r>
    <w:r>
      <w:t> </w:t>
    </w:r>
    <w:hyperlink r:id="rId1" w:tooltip="Mid-size car" w:history="1">
      <w:r>
        <w:rPr>
          <w:rStyle w:val="Hyperlink"/>
          <w:rFonts w:ascii="Arial" w:hAnsi="Arial" w:cs="Arial"/>
          <w:color w:val="0B0080"/>
          <w:sz w:val="21"/>
          <w:szCs w:val="21"/>
          <w:shd w:val="clear" w:color="auto" w:fill="FFFFFF"/>
        </w:rPr>
        <w:t>mid-size</w:t>
      </w:r>
    </w:hyperlink>
    <w:r>
      <w:rPr>
        <w:rFonts w:ascii="Arial" w:hAnsi="Arial" w:cs="Arial"/>
        <w:color w:val="222222"/>
        <w:sz w:val="21"/>
        <w:szCs w:val="21"/>
        <w:shd w:val="clear" w:color="auto" w:fill="FFFFFF"/>
      </w:rPr>
      <w:t> </w:t>
    </w:r>
    <w:hyperlink r:id="rId2" w:tooltip="Crossover (automobile)" w:history="1">
      <w:r>
        <w:rPr>
          <w:rStyle w:val="Hyperlink"/>
          <w:rFonts w:ascii="Arial" w:hAnsi="Arial" w:cs="Arial"/>
          <w:color w:val="0B0080"/>
          <w:sz w:val="21"/>
          <w:szCs w:val="21"/>
          <w:shd w:val="clear" w:color="auto" w:fill="FFFFFF"/>
        </w:rPr>
        <w:t>crossover SUV</w:t>
      </w:r>
    </w:hyperlink>
    <w:r>
      <w:rPr>
        <w:rFonts w:ascii="Arial" w:hAnsi="Arial" w:cs="Arial"/>
        <w:color w:val="222222"/>
        <w:sz w:val="21"/>
        <w:szCs w:val="21"/>
        <w:shd w:val="clear" w:color="auto" w:fill="FFFFFF"/>
      </w:rPr>
      <w:t> manufactured by Japanese automaker</w:t>
    </w:r>
    <w:r>
      <w:rPr>
        <w:rFonts w:ascii="Arial" w:hAnsi="Arial" w:cs="Arial"/>
        <w:color w:val="222222"/>
        <w:sz w:val="21"/>
        <w:szCs w:val="21"/>
        <w:shd w:val="clear" w:color="auto" w:fill="FFFFFF"/>
      </w:rPr>
      <w:t> </w:t>
    </w:r>
    <w:hyperlink r:id="rId3" w:tooltip="Honda" w:history="1">
      <w:r>
        <w:rPr>
          <w:rStyle w:val="Hyperlink"/>
          <w:rFonts w:ascii="Arial" w:hAnsi="Arial" w:cs="Arial"/>
          <w:color w:val="0B0080"/>
          <w:sz w:val="21"/>
          <w:szCs w:val="21"/>
          <w:shd w:val="clear" w:color="auto" w:fill="FFFFFF"/>
        </w:rPr>
        <w:t>Honda</w:t>
      </w:r>
    </w:hyperlink>
    <w:r>
      <w:rPr>
        <w:rFonts w:ascii="Arial" w:hAnsi="Arial" w:cs="Arial"/>
        <w:color w:val="222222"/>
        <w:sz w:val="21"/>
        <w:szCs w:val="21"/>
        <w:shd w:val="clear" w:color="auto" w:fill="FFFFFF"/>
      </w:rPr>
      <w:t xml:space="preserve">. Sales began in November 2009 for the 2010 model year, and was discontinued for the 2016 model </w:t>
    </w:r>
    <w:r>
      <w:rPr>
        <w:rFonts w:ascii="Arial" w:hAnsi="Arial" w:cs="Arial"/>
        <w:color w:val="222222"/>
        <w:sz w:val="21"/>
        <w:szCs w:val="21"/>
        <w:shd w:val="clear" w:color="auto" w:fill="FFFFFF"/>
      </w:rPr>
      <w:t>year due to slow sale</w:t>
    </w:r>
    <w:r>
      <w:rPr>
        <w:rFonts w:ascii="Arial" w:hAnsi="Arial" w:cs="Arial"/>
        <w:color w:val="222222"/>
        <w:sz w:val="21"/>
        <w:szCs w:val="21"/>
        <w:shd w:val="clear" w:color="auto" w:fill="FFFFFF"/>
      </w:rPr>
      <w:t>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D53"/>
    <w:rsid w:val="006B5D53"/>
    <w:rsid w:val="00C42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</w:style>
  <w:style w:type="paragraph" w:styleId="BalloonText">
    <w:name w:val="Balloon Text"/>
    <w:basedOn w:val="Normal"/>
    <w:link w:val="BalloonTextChar"/>
    <w:uiPriority w:val="99"/>
    <w:semiHidden/>
    <w:unhideWhenUsed/>
    <w:rsid w:val="006B5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D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</w:style>
  <w:style w:type="paragraph" w:styleId="BalloonText">
    <w:name w:val="Balloon Text"/>
    <w:basedOn w:val="Normal"/>
    <w:link w:val="BalloonTextChar"/>
    <w:uiPriority w:val="99"/>
    <w:semiHidden/>
    <w:unhideWhenUsed/>
    <w:rsid w:val="006B5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5D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9" Type="http://schemas.openxmlformats.org/officeDocument/2006/relationships/image" Target="media/image32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34" Type="http://schemas.openxmlformats.org/officeDocument/2006/relationships/image" Target="media/image27.jpg"/><Relationship Id="rId42" Type="http://schemas.openxmlformats.org/officeDocument/2006/relationships/image" Target="media/image35.jpg"/><Relationship Id="rId47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2.jpg"/><Relationship Id="rId41" Type="http://schemas.openxmlformats.org/officeDocument/2006/relationships/image" Target="media/image3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image" Target="media/image33.jpg"/><Relationship Id="rId45" Type="http://schemas.openxmlformats.org/officeDocument/2006/relationships/image" Target="media/image38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image" Target="media/image24.jpg"/><Relationship Id="rId44" Type="http://schemas.openxmlformats.org/officeDocument/2006/relationships/image" Target="media/image37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hyperlink" Target="https://www.cars.com/research/honda-accord_crosstour-2010/" TargetMode="External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media/image36.jpg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en.wikipedia.org/wiki/Honda" TargetMode="External"/><Relationship Id="rId2" Type="http://schemas.openxmlformats.org/officeDocument/2006/relationships/hyperlink" Target="https://en.wikipedia.org/wiki/Crossover_(automobile)" TargetMode="External"/><Relationship Id="rId1" Type="http://schemas.openxmlformats.org/officeDocument/2006/relationships/hyperlink" Target="https://en.wikipedia.org/wiki/Mid-size_ca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EBUKA</dc:creator>
  <cp:lastModifiedBy>DFXASP</cp:lastModifiedBy>
  <cp:revision>2</cp:revision>
  <dcterms:created xsi:type="dcterms:W3CDTF">2002-01-01T00:38:00Z</dcterms:created>
  <dcterms:modified xsi:type="dcterms:W3CDTF">2002-01-01T00:38:00Z</dcterms:modified>
</cp:coreProperties>
</file>